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9211" w14:textId="6B32C9DC" w:rsidR="00B00036" w:rsidRPr="00B00036" w:rsidRDefault="00B00036" w:rsidP="00B00036">
      <w:r w:rsidRPr="00B00036">
        <w:t xml:space="preserve">……………………………………                                                         </w:t>
      </w:r>
      <w:r>
        <w:t xml:space="preserve">                     </w:t>
      </w:r>
      <w:r w:rsidRPr="00B00036">
        <w:t xml:space="preserve">      …………………………………dnia,……………r.</w:t>
      </w:r>
    </w:p>
    <w:p w14:paraId="7C279241" w14:textId="77777777" w:rsidR="00B00036" w:rsidRPr="00B00036" w:rsidRDefault="00B00036" w:rsidP="00B00036">
      <w:pPr>
        <w:rPr>
          <w:bCs/>
        </w:rPr>
      </w:pPr>
      <w:r w:rsidRPr="00B00036">
        <w:rPr>
          <w:bCs/>
        </w:rPr>
        <w:t>…………………………………...</w:t>
      </w:r>
    </w:p>
    <w:p w14:paraId="1522C007" w14:textId="77777777" w:rsidR="00B00036" w:rsidRPr="00B00036" w:rsidRDefault="00B00036" w:rsidP="00B00036">
      <w:pPr>
        <w:rPr>
          <w:bCs/>
        </w:rPr>
      </w:pPr>
      <w:r w:rsidRPr="00B00036">
        <w:rPr>
          <w:bCs/>
        </w:rPr>
        <w:t>……………………….............</w:t>
      </w:r>
    </w:p>
    <w:p w14:paraId="1F0F737D" w14:textId="6D3D592A" w:rsidR="00C05335" w:rsidRPr="008A02A2" w:rsidRDefault="00B00036" w:rsidP="008A02A2">
      <w:pPr>
        <w:rPr>
          <w:bCs/>
        </w:rPr>
      </w:pPr>
      <w:r w:rsidRPr="00B00036">
        <w:rPr>
          <w:bCs/>
        </w:rPr>
        <w:t>………………………………….</w:t>
      </w:r>
      <w:r w:rsidR="00C05335">
        <w:t xml:space="preserve">                                                      </w:t>
      </w:r>
      <w:r w:rsidR="00B32A96">
        <w:t xml:space="preserve">        </w:t>
      </w:r>
    </w:p>
    <w:p w14:paraId="46B65503" w14:textId="77777777" w:rsidR="008A02A2" w:rsidRPr="008A02A2" w:rsidRDefault="008A02A2" w:rsidP="008A02A2">
      <w:pPr>
        <w:tabs>
          <w:tab w:val="left" w:pos="6314"/>
        </w:tabs>
        <w:spacing w:after="120" w:line="240" w:lineRule="auto"/>
        <w:jc w:val="right"/>
        <w:rPr>
          <w:rFonts w:ascii="Bookman Old Style" w:hAnsi="Bookman Old Style"/>
          <w:b/>
        </w:rPr>
      </w:pPr>
      <w:r w:rsidRPr="008A02A2">
        <w:rPr>
          <w:rFonts w:ascii="Bookman Old Style" w:hAnsi="Bookman Old Style"/>
          <w:b/>
        </w:rPr>
        <w:t>Powiatowy Lekarz Weterynarii w Grójcu</w:t>
      </w:r>
    </w:p>
    <w:p w14:paraId="5BE82C5B" w14:textId="77777777" w:rsidR="008A02A2" w:rsidRPr="008A02A2" w:rsidRDefault="008A02A2" w:rsidP="008A02A2">
      <w:pPr>
        <w:tabs>
          <w:tab w:val="left" w:pos="6314"/>
        </w:tabs>
        <w:spacing w:after="120" w:line="240" w:lineRule="auto"/>
        <w:jc w:val="right"/>
        <w:rPr>
          <w:rFonts w:ascii="Bookman Old Style" w:hAnsi="Bookman Old Style"/>
          <w:b/>
        </w:rPr>
      </w:pPr>
      <w:r w:rsidRPr="008A02A2">
        <w:rPr>
          <w:rFonts w:ascii="Bookman Old Style" w:hAnsi="Bookman Old Style"/>
          <w:b/>
        </w:rPr>
        <w:t>ul. Mogielnicka 67</w:t>
      </w:r>
    </w:p>
    <w:p w14:paraId="74FA77D9" w14:textId="77777777" w:rsidR="008A02A2" w:rsidRPr="008A02A2" w:rsidRDefault="008A02A2" w:rsidP="008A02A2">
      <w:pPr>
        <w:tabs>
          <w:tab w:val="left" w:pos="6314"/>
        </w:tabs>
        <w:spacing w:after="120" w:line="240" w:lineRule="auto"/>
        <w:jc w:val="right"/>
        <w:rPr>
          <w:rFonts w:ascii="Bookman Old Style" w:hAnsi="Bookman Old Style"/>
          <w:b/>
        </w:rPr>
      </w:pPr>
      <w:r w:rsidRPr="008A02A2">
        <w:rPr>
          <w:rFonts w:ascii="Bookman Old Style" w:hAnsi="Bookman Old Style"/>
          <w:b/>
        </w:rPr>
        <w:t>05-600 Grójec</w:t>
      </w:r>
    </w:p>
    <w:p w14:paraId="7F5199C9" w14:textId="77777777" w:rsidR="00C05335" w:rsidRPr="00C05335" w:rsidRDefault="00C05335" w:rsidP="00C05335">
      <w:pPr>
        <w:jc w:val="center"/>
        <w:rPr>
          <w:rFonts w:ascii="Bookman Old Style" w:hAnsi="Bookman Old Style"/>
          <w:b/>
          <w:u w:val="single"/>
        </w:rPr>
      </w:pPr>
      <w:r w:rsidRPr="00C05335">
        <w:rPr>
          <w:rFonts w:ascii="Bookman Old Style" w:hAnsi="Bookman Old Style"/>
          <w:b/>
          <w:u w:val="single"/>
        </w:rPr>
        <w:t>WNIOSEK</w:t>
      </w:r>
    </w:p>
    <w:p w14:paraId="7885BB30" w14:textId="77777777" w:rsidR="002C50CC" w:rsidRDefault="002C50CC" w:rsidP="000224B0">
      <w:pPr>
        <w:tabs>
          <w:tab w:val="left" w:pos="2374"/>
        </w:tabs>
        <w:spacing w:after="120" w:line="240" w:lineRule="auto"/>
        <w:jc w:val="both"/>
        <w:rPr>
          <w:rFonts w:ascii="Bookman Old Style" w:hAnsi="Bookman Old Style"/>
          <w:bCs/>
        </w:rPr>
      </w:pPr>
      <w:r>
        <w:rPr>
          <w:rFonts w:ascii="Bookman Old Style" w:hAnsi="Bookman Old Style"/>
          <w:bCs/>
        </w:rPr>
        <w:t>……………………………………………………………………………………..……………………</w:t>
      </w:r>
      <w:r w:rsidR="00B74CBB">
        <w:rPr>
          <w:rFonts w:ascii="Bookman Old Style" w:hAnsi="Bookman Old Style"/>
          <w:bCs/>
        </w:rPr>
        <w:t>………</w:t>
      </w:r>
    </w:p>
    <w:p w14:paraId="3D6B145A" w14:textId="77777777" w:rsidR="002C50CC" w:rsidRDefault="00B74CBB" w:rsidP="000224B0">
      <w:pPr>
        <w:tabs>
          <w:tab w:val="left" w:pos="2374"/>
        </w:tabs>
        <w:spacing w:after="120" w:line="240" w:lineRule="auto"/>
        <w:jc w:val="center"/>
        <w:rPr>
          <w:rFonts w:ascii="Bookman Old Style" w:hAnsi="Bookman Old Style"/>
          <w:bCs/>
        </w:rPr>
      </w:pPr>
      <w:r>
        <w:rPr>
          <w:rFonts w:ascii="Bookman Old Style" w:hAnsi="Bookman Old Style"/>
          <w:bCs/>
        </w:rPr>
        <w:t>………</w:t>
      </w:r>
      <w:r w:rsidR="002C50CC">
        <w:rPr>
          <w:rFonts w:ascii="Bookman Old Style" w:hAnsi="Bookman Old Style"/>
          <w:bCs/>
        </w:rPr>
        <w:t>…………………………………………………………………………………………………………..</w:t>
      </w:r>
    </w:p>
    <w:p w14:paraId="4FF89A89" w14:textId="77777777" w:rsidR="002C50CC" w:rsidRPr="00B32A96" w:rsidRDefault="002C50CC" w:rsidP="000224B0">
      <w:pPr>
        <w:tabs>
          <w:tab w:val="left" w:pos="2374"/>
        </w:tabs>
        <w:spacing w:after="120" w:line="240" w:lineRule="auto"/>
        <w:jc w:val="center"/>
        <w:rPr>
          <w:rFonts w:ascii="Bookman Old Style" w:hAnsi="Bookman Old Style"/>
          <w:bCs/>
          <w:sz w:val="18"/>
          <w:szCs w:val="18"/>
        </w:rPr>
      </w:pPr>
      <w:r w:rsidRPr="00B32A96">
        <w:rPr>
          <w:rFonts w:ascii="Bookman Old Style" w:hAnsi="Bookman Old Style"/>
          <w:sz w:val="18"/>
          <w:szCs w:val="18"/>
        </w:rPr>
        <w:t>(imię, nazwisko, miejsce zamieszkania i adres albo nazwę, siedzibę i adres wnioskodawcy</w:t>
      </w:r>
      <w:r w:rsidR="00D63C00">
        <w:rPr>
          <w:rFonts w:ascii="Bookman Old Style" w:hAnsi="Bookman Old Style"/>
          <w:sz w:val="18"/>
          <w:szCs w:val="18"/>
        </w:rPr>
        <w:t>, nr telefonu)</w:t>
      </w:r>
      <w:r w:rsidRPr="00B32A96">
        <w:rPr>
          <w:rFonts w:ascii="Bookman Old Style" w:hAnsi="Bookman Old Style"/>
          <w:sz w:val="18"/>
          <w:szCs w:val="18"/>
        </w:rPr>
        <w:t>)</w:t>
      </w:r>
    </w:p>
    <w:p w14:paraId="0F4D4B72" w14:textId="77777777" w:rsidR="00B32A96" w:rsidRDefault="002C50CC" w:rsidP="000224B0">
      <w:pPr>
        <w:tabs>
          <w:tab w:val="left" w:pos="2374"/>
        </w:tabs>
        <w:spacing w:after="120" w:line="360" w:lineRule="auto"/>
        <w:jc w:val="both"/>
        <w:rPr>
          <w:rFonts w:ascii="Bookman Old Style" w:hAnsi="Bookman Old Style"/>
          <w:bCs/>
        </w:rPr>
      </w:pPr>
      <w:r>
        <w:rPr>
          <w:rFonts w:ascii="Bookman Old Style" w:hAnsi="Bookman Old Style"/>
          <w:bCs/>
        </w:rPr>
        <w:t>n</w:t>
      </w:r>
      <w:r w:rsidR="00C05335" w:rsidRPr="00C05335">
        <w:rPr>
          <w:rFonts w:ascii="Bookman Old Style" w:hAnsi="Bookman Old Style"/>
          <w:bCs/>
        </w:rPr>
        <w:t>a podstawie art. 21 Ustawy z dnia 16 grudnia 2005r. o produktach pochodzenia zwierzęcego (Dz. U. z 2006r. Nr 17 poz. 127 z</w:t>
      </w:r>
      <w:r>
        <w:rPr>
          <w:rFonts w:ascii="Bookman Old Style" w:hAnsi="Bookman Old Style"/>
          <w:bCs/>
        </w:rPr>
        <w:t xml:space="preserve"> późniejszymi zmianami), zwraca</w:t>
      </w:r>
      <w:r w:rsidR="00C05335" w:rsidRPr="00C05335">
        <w:rPr>
          <w:rFonts w:ascii="Bookman Old Style" w:hAnsi="Bookman Old Style"/>
          <w:bCs/>
        </w:rPr>
        <w:t xml:space="preserve"> się z wnioskiem o wpisanie do </w:t>
      </w:r>
      <w:r w:rsidR="00C05335" w:rsidRPr="00F52FCD">
        <w:rPr>
          <w:rFonts w:ascii="Bookman Old Style" w:hAnsi="Bookman Old Style"/>
          <w:b/>
          <w:bCs/>
        </w:rPr>
        <w:t>rejestru</w:t>
      </w:r>
      <w:r w:rsidR="00C05335" w:rsidRPr="00C05335">
        <w:rPr>
          <w:rFonts w:ascii="Bookman Old Style" w:hAnsi="Bookman Old Style"/>
          <w:bCs/>
        </w:rPr>
        <w:t xml:space="preserve"> i nadanie</w:t>
      </w:r>
      <w:r w:rsidR="00C05335">
        <w:rPr>
          <w:rFonts w:ascii="Bookman Old Style" w:hAnsi="Bookman Old Style"/>
          <w:bCs/>
        </w:rPr>
        <w:t xml:space="preserve"> weterynaryjnego numeru identyfikacyjnego</w:t>
      </w:r>
      <w:r>
        <w:rPr>
          <w:rFonts w:ascii="Bookman Old Style" w:hAnsi="Bookman Old Style"/>
          <w:bCs/>
        </w:rPr>
        <w:t xml:space="preserve"> podmiotowi, który prowadzić będzie działalność </w:t>
      </w:r>
      <w:r w:rsidR="00933D6E">
        <w:rPr>
          <w:rFonts w:ascii="Bookman Old Style" w:hAnsi="Bookman Old Style"/>
          <w:bCs/>
        </w:rPr>
        <w:t xml:space="preserve">w </w:t>
      </w:r>
      <w:r w:rsidR="00C05335">
        <w:rPr>
          <w:rFonts w:ascii="Bookman Old Style" w:hAnsi="Bookman Old Style"/>
          <w:bCs/>
        </w:rPr>
        <w:t>zakresie</w:t>
      </w:r>
      <w:r w:rsidR="00C05335" w:rsidRPr="00B32A96">
        <w:rPr>
          <w:rFonts w:ascii="Bookman Old Style" w:hAnsi="Bookman Old Style"/>
          <w:bCs/>
        </w:rPr>
        <w:t>:</w:t>
      </w:r>
      <w:r w:rsidR="00933D6E">
        <w:rPr>
          <w:rFonts w:ascii="Bookman Old Style" w:hAnsi="Bookman Old Style"/>
          <w:bCs/>
        </w:rPr>
        <w:t xml:space="preserve"> </w:t>
      </w:r>
      <w:r w:rsidR="00C05335" w:rsidRPr="00B32A96">
        <w:rPr>
          <w:rFonts w:ascii="Bookman Old Style" w:hAnsi="Bookman Old Style"/>
          <w:bCs/>
        </w:rPr>
        <w:t>…………………………...................</w:t>
      </w:r>
      <w:r w:rsidR="002A7FEA" w:rsidRPr="00B32A96">
        <w:rPr>
          <w:rFonts w:ascii="Bookman Old Style" w:hAnsi="Bookman Old Style"/>
          <w:bCs/>
        </w:rPr>
        <w:t>...</w:t>
      </w:r>
      <w:r w:rsidR="00C05335" w:rsidRPr="00B32A96">
        <w:rPr>
          <w:rFonts w:ascii="Bookman Old Style" w:hAnsi="Bookman Old Style"/>
          <w:bCs/>
        </w:rPr>
        <w:t>…………………………………………………</w:t>
      </w:r>
      <w:r w:rsidR="00933D6E">
        <w:rPr>
          <w:rFonts w:ascii="Bookman Old Style" w:hAnsi="Bookman Old Style"/>
          <w:bCs/>
        </w:rPr>
        <w:t>………………</w:t>
      </w:r>
      <w:r w:rsidR="00B74CBB">
        <w:rPr>
          <w:rFonts w:ascii="Bookman Old Style" w:hAnsi="Bookman Old Style"/>
          <w:bCs/>
        </w:rPr>
        <w:t>….</w:t>
      </w:r>
      <w:r w:rsidR="00933D6E">
        <w:rPr>
          <w:rFonts w:ascii="Bookman Old Style" w:hAnsi="Bookman Old Style"/>
          <w:bCs/>
        </w:rPr>
        <w:t>.</w:t>
      </w:r>
    </w:p>
    <w:p w14:paraId="23540771" w14:textId="77777777" w:rsidR="00B32A96" w:rsidRDefault="00C05335" w:rsidP="000224B0">
      <w:pPr>
        <w:tabs>
          <w:tab w:val="left" w:pos="2374"/>
        </w:tabs>
        <w:spacing w:after="120" w:line="240" w:lineRule="auto"/>
        <w:jc w:val="both"/>
        <w:rPr>
          <w:rFonts w:ascii="Bookman Old Style" w:hAnsi="Bookman Old Style"/>
          <w:bCs/>
          <w:sz w:val="24"/>
          <w:szCs w:val="24"/>
        </w:rPr>
      </w:pPr>
      <w:r w:rsidRPr="00B32A96">
        <w:rPr>
          <w:rFonts w:ascii="Bookman Old Style" w:hAnsi="Bookman Old Style"/>
          <w:bCs/>
        </w:rPr>
        <w:t>…………………………………………………………</w:t>
      </w:r>
      <w:r w:rsidR="000D7E74" w:rsidRPr="00B32A96">
        <w:rPr>
          <w:rFonts w:ascii="Bookman Old Style" w:hAnsi="Bookman Old Style"/>
          <w:bCs/>
          <w:sz w:val="24"/>
          <w:szCs w:val="24"/>
        </w:rPr>
        <w:t>.......................................................</w:t>
      </w:r>
      <w:r w:rsidR="00933D6E">
        <w:rPr>
          <w:rFonts w:ascii="Bookman Old Style" w:hAnsi="Bookman Old Style"/>
          <w:bCs/>
          <w:sz w:val="24"/>
          <w:szCs w:val="24"/>
        </w:rPr>
        <w:t>..</w:t>
      </w:r>
      <w:r w:rsidR="00B74CBB">
        <w:rPr>
          <w:rFonts w:ascii="Bookman Old Style" w:hAnsi="Bookman Old Style"/>
          <w:bCs/>
          <w:sz w:val="24"/>
          <w:szCs w:val="24"/>
        </w:rPr>
        <w:t>...</w:t>
      </w:r>
      <w:r w:rsidR="00933D6E">
        <w:rPr>
          <w:rFonts w:ascii="Bookman Old Style" w:hAnsi="Bookman Old Style"/>
          <w:bCs/>
          <w:sz w:val="24"/>
          <w:szCs w:val="24"/>
        </w:rPr>
        <w:t>..</w:t>
      </w:r>
    </w:p>
    <w:p w14:paraId="69AE4846" w14:textId="77777777" w:rsidR="000D7E74" w:rsidRPr="00B32A96" w:rsidRDefault="000D7E74" w:rsidP="00B32A96">
      <w:pPr>
        <w:tabs>
          <w:tab w:val="left" w:pos="2374"/>
        </w:tabs>
        <w:spacing w:line="240" w:lineRule="auto"/>
        <w:jc w:val="both"/>
        <w:rPr>
          <w:rFonts w:ascii="Bookman Old Style" w:hAnsi="Bookman Old Style"/>
          <w:bCs/>
        </w:rPr>
      </w:pPr>
      <w:r w:rsidRPr="00B32A96">
        <w:rPr>
          <w:rFonts w:ascii="Bookman Old Style" w:hAnsi="Bookman Old Style"/>
          <w:bCs/>
          <w:sz w:val="24"/>
          <w:szCs w:val="24"/>
        </w:rPr>
        <w:t>...............................................................</w:t>
      </w:r>
      <w:r w:rsidR="002C50CC" w:rsidRPr="00B32A96">
        <w:rPr>
          <w:rFonts w:ascii="Bookman Old Style" w:hAnsi="Bookman Old Style"/>
          <w:bCs/>
          <w:sz w:val="24"/>
          <w:szCs w:val="24"/>
        </w:rPr>
        <w:t>....................................................</w:t>
      </w:r>
      <w:r w:rsidR="00933D6E">
        <w:rPr>
          <w:rFonts w:ascii="Bookman Old Style" w:hAnsi="Bookman Old Style"/>
          <w:bCs/>
          <w:sz w:val="24"/>
          <w:szCs w:val="24"/>
        </w:rPr>
        <w:t>...</w:t>
      </w:r>
      <w:r w:rsidR="00B74CBB">
        <w:rPr>
          <w:rFonts w:ascii="Bookman Old Style" w:hAnsi="Bookman Old Style"/>
          <w:bCs/>
          <w:sz w:val="24"/>
          <w:szCs w:val="24"/>
        </w:rPr>
        <w:t>.....</w:t>
      </w:r>
      <w:r w:rsidR="00933D6E">
        <w:rPr>
          <w:rFonts w:ascii="Bookman Old Style" w:hAnsi="Bookman Old Style"/>
          <w:bCs/>
          <w:sz w:val="24"/>
          <w:szCs w:val="24"/>
        </w:rPr>
        <w:t>..</w:t>
      </w:r>
    </w:p>
    <w:p w14:paraId="5E17978B" w14:textId="77777777" w:rsidR="000D7E74" w:rsidRPr="00B32A96" w:rsidRDefault="000D7E74" w:rsidP="00B32A96">
      <w:pPr>
        <w:tabs>
          <w:tab w:val="left" w:pos="2374"/>
        </w:tabs>
        <w:spacing w:line="240" w:lineRule="auto"/>
        <w:jc w:val="both"/>
        <w:rPr>
          <w:rFonts w:ascii="Bookman Old Style" w:hAnsi="Bookman Old Style"/>
          <w:sz w:val="18"/>
          <w:szCs w:val="18"/>
        </w:rPr>
      </w:pPr>
      <w:r w:rsidRPr="00B32A96">
        <w:rPr>
          <w:rFonts w:ascii="Bookman Old Style" w:hAnsi="Bookman Old Style"/>
          <w:sz w:val="18"/>
          <w:szCs w:val="18"/>
        </w:rPr>
        <w:t>(określenie rodzaju i zakresu działalności, która ma być prowadzona, w tym rodzaju produktów pochodzenia zwierzęcego, które mają być produkowane w tym zakładzie)</w:t>
      </w:r>
    </w:p>
    <w:p w14:paraId="4A1DA1D6" w14:textId="77777777" w:rsidR="000D7E74" w:rsidRPr="00B32A96" w:rsidRDefault="000D7E74" w:rsidP="00B32A96">
      <w:pPr>
        <w:tabs>
          <w:tab w:val="left" w:pos="2374"/>
        </w:tabs>
        <w:spacing w:line="240" w:lineRule="auto"/>
        <w:jc w:val="both"/>
        <w:rPr>
          <w:rFonts w:ascii="Bookman Old Style" w:hAnsi="Bookman Old Style"/>
          <w:bCs/>
          <w:sz w:val="20"/>
          <w:szCs w:val="20"/>
        </w:rPr>
      </w:pPr>
      <w:r w:rsidRPr="00B32A96">
        <w:rPr>
          <w:rFonts w:ascii="Bookman Old Style" w:hAnsi="Bookman Old Style"/>
          <w:sz w:val="20"/>
          <w:szCs w:val="20"/>
        </w:rPr>
        <w:t>…………………………………………………………………………………………………………………</w:t>
      </w:r>
      <w:r w:rsidR="00B74CBB">
        <w:rPr>
          <w:rFonts w:ascii="Bookman Old Style" w:hAnsi="Bookman Old Style"/>
          <w:sz w:val="20"/>
          <w:szCs w:val="20"/>
        </w:rPr>
        <w:t>………</w:t>
      </w:r>
      <w:r w:rsidRPr="00B32A96">
        <w:rPr>
          <w:rFonts w:ascii="Bookman Old Style" w:hAnsi="Bookman Old Style"/>
          <w:sz w:val="20"/>
          <w:szCs w:val="20"/>
        </w:rPr>
        <w:t>……</w:t>
      </w:r>
    </w:p>
    <w:p w14:paraId="6DD66F9F" w14:textId="77777777" w:rsidR="000D7E74" w:rsidRPr="00B32A96" w:rsidRDefault="000D7E74" w:rsidP="00B32A96">
      <w:pPr>
        <w:tabs>
          <w:tab w:val="left" w:pos="2374"/>
        </w:tabs>
        <w:spacing w:line="240" w:lineRule="auto"/>
        <w:jc w:val="both"/>
        <w:rPr>
          <w:rFonts w:ascii="Bookman Old Style" w:hAnsi="Bookman Old Style"/>
          <w:sz w:val="18"/>
          <w:szCs w:val="18"/>
        </w:rPr>
      </w:pPr>
      <w:r w:rsidRPr="00B32A96">
        <w:rPr>
          <w:rFonts w:ascii="Bookman Old Style" w:hAnsi="Bookman Old Style"/>
          <w:sz w:val="18"/>
          <w:szCs w:val="18"/>
        </w:rPr>
        <w:t xml:space="preserve">(numer w rejestrze przedsiębiorców w Krajowym Rejestrze Sądowym albo w Centralnej Ewidencji </w:t>
      </w:r>
      <w:r w:rsidR="00B32A96">
        <w:rPr>
          <w:rFonts w:ascii="Bookman Old Style" w:hAnsi="Bookman Old Style"/>
          <w:sz w:val="18"/>
          <w:szCs w:val="18"/>
        </w:rPr>
        <w:br/>
      </w:r>
      <w:r w:rsidRPr="00B32A96">
        <w:rPr>
          <w:rFonts w:ascii="Bookman Old Style" w:hAnsi="Bookman Old Style"/>
          <w:sz w:val="18"/>
          <w:szCs w:val="18"/>
        </w:rPr>
        <w:t xml:space="preserve">i Informacji o Działalności Gospodarczej (NIP) albo numer identyfikacyjny w ewidencji gospodarstw rolnych w rozumieniu przepisów o krajowym systemie ewidencji producentów, ewidencji gospodarstw rolnych oraz ewidencji wniosków o przyznanie płatności – w przypadku pomieszczeń gospodarstwa, </w:t>
      </w:r>
      <w:r w:rsidR="00B32A96">
        <w:rPr>
          <w:rFonts w:ascii="Bookman Old Style" w:hAnsi="Bookman Old Style"/>
          <w:sz w:val="18"/>
          <w:szCs w:val="18"/>
        </w:rPr>
        <w:br/>
      </w:r>
      <w:r w:rsidRPr="00B32A96">
        <w:rPr>
          <w:rFonts w:ascii="Bookman Old Style" w:hAnsi="Bookman Old Style"/>
          <w:sz w:val="18"/>
          <w:szCs w:val="18"/>
        </w:rPr>
        <w:t>z wyłączeniem gospodarstw rybackich)</w:t>
      </w:r>
    </w:p>
    <w:p w14:paraId="568521A5" w14:textId="77777777" w:rsidR="002C50CC" w:rsidRPr="00B32A96" w:rsidRDefault="002C50CC" w:rsidP="000D7E74">
      <w:pPr>
        <w:tabs>
          <w:tab w:val="left" w:pos="2374"/>
        </w:tabs>
        <w:spacing w:line="240" w:lineRule="auto"/>
        <w:rPr>
          <w:rFonts w:ascii="Bookman Old Style" w:hAnsi="Bookman Old Style"/>
          <w:sz w:val="20"/>
          <w:szCs w:val="20"/>
        </w:rPr>
      </w:pPr>
      <w:r w:rsidRPr="00B32A96">
        <w:rPr>
          <w:rFonts w:ascii="Bookman Old Style" w:hAnsi="Bookman Old Style"/>
          <w:sz w:val="20"/>
          <w:szCs w:val="20"/>
        </w:rPr>
        <w:t>……………………………………………………………………………………………………………………</w:t>
      </w:r>
      <w:r w:rsidR="00933D6E">
        <w:rPr>
          <w:rFonts w:ascii="Bookman Old Style" w:hAnsi="Bookman Old Style"/>
          <w:sz w:val="20"/>
          <w:szCs w:val="20"/>
        </w:rPr>
        <w:t>…</w:t>
      </w:r>
      <w:r w:rsidR="00B74CBB">
        <w:rPr>
          <w:rFonts w:ascii="Bookman Old Style" w:hAnsi="Bookman Old Style"/>
          <w:sz w:val="20"/>
          <w:szCs w:val="20"/>
        </w:rPr>
        <w:t>.</w:t>
      </w:r>
      <w:r w:rsidR="00933D6E">
        <w:rPr>
          <w:rFonts w:ascii="Bookman Old Style" w:hAnsi="Bookman Old Style"/>
          <w:sz w:val="20"/>
          <w:szCs w:val="20"/>
        </w:rPr>
        <w:t>……..</w:t>
      </w:r>
    </w:p>
    <w:p w14:paraId="4C688C96" w14:textId="77777777" w:rsidR="002C50CC" w:rsidRPr="00B32A96" w:rsidRDefault="002C50CC" w:rsidP="000D7E74">
      <w:pPr>
        <w:tabs>
          <w:tab w:val="left" w:pos="2374"/>
        </w:tabs>
        <w:spacing w:line="240" w:lineRule="auto"/>
        <w:rPr>
          <w:rFonts w:ascii="Bookman Old Style" w:hAnsi="Bookman Old Style"/>
          <w:sz w:val="18"/>
          <w:szCs w:val="18"/>
        </w:rPr>
      </w:pPr>
      <w:r w:rsidRPr="00B32A96">
        <w:rPr>
          <w:rFonts w:ascii="Bookman Old Style" w:hAnsi="Bookman Old Style"/>
          <w:sz w:val="18"/>
          <w:szCs w:val="18"/>
        </w:rPr>
        <w:t>(określenie lokalizacji zakładu, w którym ma być prowadzona działalność)</w:t>
      </w:r>
    </w:p>
    <w:p w14:paraId="61E62192" w14:textId="77777777" w:rsidR="002C50CC" w:rsidRPr="00B32A96" w:rsidRDefault="002C50CC" w:rsidP="000D7E74">
      <w:pPr>
        <w:tabs>
          <w:tab w:val="left" w:pos="2374"/>
        </w:tabs>
        <w:spacing w:line="240" w:lineRule="auto"/>
        <w:rPr>
          <w:rFonts w:ascii="Bookman Old Style" w:hAnsi="Bookman Old Style"/>
          <w:bCs/>
          <w:sz w:val="18"/>
          <w:szCs w:val="18"/>
        </w:rPr>
      </w:pPr>
      <w:r w:rsidRPr="00B32A96">
        <w:rPr>
          <w:rFonts w:ascii="Bookman Old Style" w:hAnsi="Bookman Old Style"/>
        </w:rPr>
        <w:t xml:space="preserve">Czy zakład zamierza korzystać z krajowych środków dostosowujących, o których mowa w art. 10 ust. 3 rozporządzenia nr 853/2004 ?       </w:t>
      </w:r>
      <w:r w:rsidRPr="00B32A96">
        <w:rPr>
          <w:rFonts w:ascii="Bookman Old Style" w:hAnsi="Bookman Old Style"/>
          <w:b/>
        </w:rPr>
        <w:t>TAK /NIE</w:t>
      </w:r>
    </w:p>
    <w:p w14:paraId="62744C0D" w14:textId="77777777" w:rsidR="008A02A2" w:rsidRDefault="00013BA4" w:rsidP="008A02A2">
      <w:pPr>
        <w:jc w:val="both"/>
        <w:rPr>
          <w:rFonts w:ascii="Bookman Old Style" w:hAnsi="Bookman Old Style"/>
          <w:b/>
          <w:sz w:val="24"/>
          <w:szCs w:val="24"/>
        </w:rPr>
      </w:pPr>
      <w:r w:rsidRPr="00B32A96">
        <w:rPr>
          <w:rFonts w:ascii="Bookman Old Style" w:hAnsi="Bookman Old Style"/>
          <w:b/>
          <w:sz w:val="24"/>
          <w:szCs w:val="24"/>
        </w:rPr>
        <w:t>Jestem świadomy odpowiedzialności karnej za złożenie fałszywego oświadczenia</w:t>
      </w:r>
      <w:r w:rsidR="00EF07B5">
        <w:rPr>
          <w:rFonts w:ascii="Bookman Old Style" w:hAnsi="Bookman Old Style"/>
          <w:b/>
          <w:sz w:val="24"/>
          <w:szCs w:val="24"/>
        </w:rPr>
        <w:t>.</w:t>
      </w:r>
    </w:p>
    <w:p w14:paraId="017AC428" w14:textId="51C9EC78" w:rsidR="009E727D" w:rsidRPr="008A02A2" w:rsidRDefault="009E727D" w:rsidP="008A02A2">
      <w:pPr>
        <w:rPr>
          <w:rFonts w:ascii="Bookman Old Style" w:hAnsi="Bookman Old Style"/>
          <w:b/>
          <w:sz w:val="24"/>
          <w:szCs w:val="24"/>
        </w:rPr>
      </w:pP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sidR="008A02A2">
        <w:rPr>
          <w:rFonts w:ascii="Bookman Old Style" w:hAnsi="Bookman Old Style"/>
          <w:bCs/>
          <w:sz w:val="24"/>
          <w:szCs w:val="24"/>
        </w:rPr>
        <w:t xml:space="preserve">                        </w:t>
      </w:r>
      <w:r>
        <w:rPr>
          <w:rFonts w:ascii="Bookman Old Style" w:hAnsi="Bookman Old Style"/>
          <w:bCs/>
          <w:sz w:val="24"/>
          <w:szCs w:val="24"/>
        </w:rPr>
        <w:t>……..……………………</w:t>
      </w:r>
      <w:r w:rsidR="00B74CBB">
        <w:rPr>
          <w:rFonts w:ascii="Bookman Old Style" w:hAnsi="Bookman Old Style"/>
          <w:bCs/>
          <w:sz w:val="24"/>
          <w:szCs w:val="24"/>
        </w:rPr>
        <w:t>…</w:t>
      </w:r>
    </w:p>
    <w:p w14:paraId="5DC3DD50" w14:textId="77777777" w:rsidR="009E727D" w:rsidRPr="00B74CBB" w:rsidRDefault="009E727D" w:rsidP="00B74CBB">
      <w:pPr>
        <w:tabs>
          <w:tab w:val="left" w:pos="2374"/>
        </w:tabs>
        <w:spacing w:line="240" w:lineRule="auto"/>
        <w:jc w:val="right"/>
        <w:rPr>
          <w:rFonts w:ascii="Bookman Old Style" w:hAnsi="Bookman Old Style"/>
          <w:bCs/>
          <w:sz w:val="20"/>
          <w:szCs w:val="20"/>
        </w:rPr>
      </w:pPr>
      <w:r>
        <w:rPr>
          <w:rFonts w:ascii="Bookman Old Style" w:hAnsi="Bookman Old Style"/>
          <w:bCs/>
          <w:sz w:val="16"/>
          <w:szCs w:val="16"/>
        </w:rPr>
        <w:t xml:space="preserve">                                                                                                                  </w:t>
      </w:r>
      <w:r w:rsidRPr="00B74CBB">
        <w:rPr>
          <w:rFonts w:ascii="Bookman Old Style" w:hAnsi="Bookman Old Style"/>
          <w:bCs/>
          <w:sz w:val="20"/>
          <w:szCs w:val="20"/>
        </w:rPr>
        <w:t xml:space="preserve">  </w:t>
      </w:r>
      <w:r w:rsidR="00013BA4" w:rsidRPr="00B74CBB">
        <w:rPr>
          <w:rFonts w:ascii="Bookman Old Style" w:hAnsi="Bookman Old Style"/>
          <w:bCs/>
          <w:sz w:val="20"/>
          <w:szCs w:val="20"/>
        </w:rPr>
        <w:t>(czytelny podpis)</w:t>
      </w:r>
    </w:p>
    <w:p w14:paraId="3E0E3B67" w14:textId="77777777" w:rsidR="000224B0" w:rsidRPr="000224B0" w:rsidRDefault="000224B0" w:rsidP="000224B0">
      <w:pPr>
        <w:tabs>
          <w:tab w:val="left" w:pos="2374"/>
        </w:tabs>
        <w:spacing w:line="240" w:lineRule="auto"/>
        <w:jc w:val="center"/>
        <w:rPr>
          <w:rFonts w:ascii="Bookman Old Style" w:hAnsi="Bookman Old Style"/>
          <w:bCs/>
          <w:sz w:val="20"/>
          <w:szCs w:val="20"/>
        </w:rPr>
      </w:pPr>
      <w:r w:rsidRPr="000224B0">
        <w:rPr>
          <w:rFonts w:ascii="Bookman Old Style" w:hAnsi="Bookman Old Style"/>
          <w:bCs/>
          <w:sz w:val="20"/>
          <w:szCs w:val="20"/>
        </w:rPr>
        <w:t>Oświadczenie</w:t>
      </w:r>
    </w:p>
    <w:p w14:paraId="4309AE97" w14:textId="68AB50F3" w:rsidR="000224B0" w:rsidRPr="000224B0" w:rsidRDefault="000224B0" w:rsidP="000224B0">
      <w:pPr>
        <w:tabs>
          <w:tab w:val="left" w:pos="2374"/>
        </w:tabs>
        <w:spacing w:line="240" w:lineRule="auto"/>
        <w:rPr>
          <w:rFonts w:ascii="Bookman Old Style" w:hAnsi="Bookman Old Style"/>
          <w:bCs/>
          <w:sz w:val="20"/>
          <w:szCs w:val="20"/>
        </w:rPr>
      </w:pPr>
      <w:r w:rsidRPr="000224B0">
        <w:rPr>
          <w:rFonts w:ascii="Bookman Old Style" w:hAnsi="Bookman Old Style"/>
          <w:bCs/>
          <w:sz w:val="20"/>
          <w:szCs w:val="20"/>
        </w:rPr>
        <w:t xml:space="preserve">Wyrażam zgodę na przetwarzanie moich danych osobowych dla potrzeb niezbędnych do realizacji procesu rozpatrzenia sprawy zgodnie z ustawą z dnia 29 sierpnia 1997 r. o ochronie danych osobowych </w:t>
      </w:r>
      <w:r w:rsidR="00FF113D" w:rsidRPr="00FF113D">
        <w:rPr>
          <w:rFonts w:ascii="Bookman Old Style" w:hAnsi="Bookman Old Style"/>
          <w:bCs/>
          <w:sz w:val="20"/>
          <w:szCs w:val="20"/>
        </w:rPr>
        <w:t>(</w:t>
      </w:r>
      <w:proofErr w:type="spellStart"/>
      <w:r w:rsidR="00FF113D" w:rsidRPr="00FF113D">
        <w:rPr>
          <w:rFonts w:ascii="Bookman Old Style" w:hAnsi="Bookman Old Style"/>
          <w:bCs/>
          <w:sz w:val="20"/>
          <w:szCs w:val="20"/>
        </w:rPr>
        <w:t>t.j</w:t>
      </w:r>
      <w:proofErr w:type="spellEnd"/>
      <w:r w:rsidR="00FF113D" w:rsidRPr="00FF113D">
        <w:rPr>
          <w:rFonts w:ascii="Bookman Old Style" w:hAnsi="Bookman Old Style"/>
          <w:bCs/>
          <w:sz w:val="20"/>
          <w:szCs w:val="20"/>
        </w:rPr>
        <w:t>. Dz.U. z 2019 r. poz. 1781)</w:t>
      </w:r>
      <w:r w:rsidR="00FF113D">
        <w:rPr>
          <w:rFonts w:ascii="Bookman Old Style" w:hAnsi="Bookman Old Style"/>
          <w:bCs/>
          <w:sz w:val="20"/>
          <w:szCs w:val="20"/>
        </w:rPr>
        <w:t>.</w:t>
      </w:r>
    </w:p>
    <w:p w14:paraId="657BBE54" w14:textId="77777777" w:rsidR="000224B0" w:rsidRPr="000224B0" w:rsidRDefault="000224B0" w:rsidP="000224B0">
      <w:pPr>
        <w:tabs>
          <w:tab w:val="left" w:pos="2374"/>
        </w:tabs>
        <w:spacing w:line="240" w:lineRule="auto"/>
        <w:jc w:val="right"/>
        <w:rPr>
          <w:rFonts w:ascii="Bookman Old Style" w:hAnsi="Bookman Old Style"/>
          <w:bCs/>
          <w:sz w:val="20"/>
          <w:szCs w:val="20"/>
        </w:rPr>
      </w:pPr>
      <w:r w:rsidRPr="000224B0">
        <w:rPr>
          <w:rFonts w:ascii="Bookman Old Style" w:hAnsi="Bookman Old Style"/>
          <w:bCs/>
          <w:sz w:val="20"/>
          <w:szCs w:val="20"/>
        </w:rPr>
        <w:t>……………………………………………………………</w:t>
      </w:r>
    </w:p>
    <w:p w14:paraId="574196CC" w14:textId="77777777" w:rsidR="000224B0" w:rsidRDefault="000224B0" w:rsidP="00933D6E">
      <w:pPr>
        <w:tabs>
          <w:tab w:val="left" w:pos="2374"/>
        </w:tabs>
        <w:spacing w:line="240" w:lineRule="auto"/>
        <w:jc w:val="right"/>
        <w:rPr>
          <w:rFonts w:ascii="Bookman Old Style" w:hAnsi="Bookman Old Style"/>
          <w:bCs/>
          <w:sz w:val="20"/>
          <w:szCs w:val="20"/>
        </w:rPr>
      </w:pPr>
      <w:r w:rsidRPr="000224B0">
        <w:rPr>
          <w:rFonts w:ascii="Bookman Old Style" w:hAnsi="Bookman Old Style"/>
          <w:bCs/>
          <w:sz w:val="20"/>
          <w:szCs w:val="20"/>
        </w:rPr>
        <w:t>(podpis i pieczęć wnioskodawcy)</w:t>
      </w:r>
    </w:p>
    <w:p w14:paraId="0A42FABC" w14:textId="77777777" w:rsidR="00B32A96" w:rsidRDefault="009E727D" w:rsidP="009E727D">
      <w:pPr>
        <w:tabs>
          <w:tab w:val="left" w:pos="2374"/>
        </w:tabs>
        <w:spacing w:line="240" w:lineRule="auto"/>
        <w:rPr>
          <w:rFonts w:ascii="Bookman Old Style" w:hAnsi="Bookman Old Style"/>
          <w:bCs/>
          <w:sz w:val="20"/>
          <w:szCs w:val="20"/>
        </w:rPr>
      </w:pPr>
      <w:r w:rsidRPr="002A7FEA">
        <w:rPr>
          <w:rFonts w:ascii="Bookman Old Style" w:hAnsi="Bookman Old Style"/>
          <w:bCs/>
          <w:sz w:val="20"/>
          <w:szCs w:val="20"/>
        </w:rPr>
        <w:lastRenderedPageBreak/>
        <w:t>Do wniosku dołączam:</w:t>
      </w:r>
    </w:p>
    <w:p w14:paraId="03CB7B03" w14:textId="1DB55DA9" w:rsidR="008A02A2" w:rsidRPr="008A02A2" w:rsidRDefault="008A02A2" w:rsidP="008A02A2">
      <w:pPr>
        <w:pStyle w:val="Akapitzlist"/>
        <w:numPr>
          <w:ilvl w:val="0"/>
          <w:numId w:val="3"/>
        </w:numPr>
        <w:tabs>
          <w:tab w:val="left" w:pos="2374"/>
        </w:tabs>
        <w:spacing w:line="240" w:lineRule="auto"/>
        <w:rPr>
          <w:rFonts w:ascii="Bookman Old Style" w:hAnsi="Bookman Old Style"/>
          <w:bCs/>
        </w:rPr>
      </w:pPr>
      <w:r w:rsidRPr="008A02A2">
        <w:rPr>
          <w:rFonts w:ascii="Bookman Old Style" w:hAnsi="Bookman Old Style"/>
          <w:bCs/>
        </w:rPr>
        <w:t>Potwierdzenie wniesienia opłaty skarbowej w wysokości 1</w:t>
      </w:r>
      <w:r w:rsidR="00BA5B3E">
        <w:rPr>
          <w:rFonts w:ascii="Bookman Old Style" w:hAnsi="Bookman Old Style"/>
          <w:bCs/>
        </w:rPr>
        <w:t>0</w:t>
      </w:r>
      <w:r w:rsidRPr="008A02A2">
        <w:rPr>
          <w:rFonts w:ascii="Bookman Old Style" w:hAnsi="Bookman Old Style"/>
          <w:bCs/>
        </w:rPr>
        <w:t xml:space="preserve"> zł, na konto </w:t>
      </w:r>
      <w:proofErr w:type="spellStart"/>
      <w:r w:rsidRPr="008A02A2">
        <w:rPr>
          <w:rFonts w:ascii="Bookman Old Style" w:hAnsi="Bookman Old Style"/>
          <w:bCs/>
        </w:rPr>
        <w:t>UMiG</w:t>
      </w:r>
      <w:proofErr w:type="spellEnd"/>
      <w:r w:rsidRPr="008A02A2">
        <w:rPr>
          <w:rFonts w:ascii="Bookman Old Style" w:hAnsi="Bookman Old Style"/>
          <w:bCs/>
        </w:rPr>
        <w:t xml:space="preserve"> w Grójcu, Nr: 64 1240 5703 1111 0000 4901 3690.</w:t>
      </w:r>
    </w:p>
    <w:p w14:paraId="14004B2E" w14:textId="0AFB7ED5" w:rsidR="00B32A96" w:rsidRPr="008A02A2" w:rsidRDefault="008A02A2" w:rsidP="00B32A96">
      <w:pPr>
        <w:pStyle w:val="Akapitzlist"/>
        <w:numPr>
          <w:ilvl w:val="0"/>
          <w:numId w:val="3"/>
        </w:numPr>
        <w:tabs>
          <w:tab w:val="left" w:pos="2374"/>
        </w:tabs>
        <w:spacing w:line="240" w:lineRule="auto"/>
        <w:rPr>
          <w:rFonts w:ascii="Bookman Old Style" w:hAnsi="Bookman Old Style"/>
          <w:bCs/>
        </w:rPr>
      </w:pPr>
      <w:r w:rsidRPr="008A02A2">
        <w:rPr>
          <w:rFonts w:ascii="Bookman Old Style" w:hAnsi="Bookman Old Style"/>
          <w:bCs/>
        </w:rPr>
        <w:t>Pełnomocnictwo (jeśli dotyczy).</w:t>
      </w:r>
    </w:p>
    <w:p w14:paraId="6A50D2C3" w14:textId="77777777" w:rsidR="00C05335" w:rsidRPr="00B32A96" w:rsidRDefault="00B32A96" w:rsidP="00013BA4">
      <w:pPr>
        <w:tabs>
          <w:tab w:val="left" w:pos="2374"/>
        </w:tabs>
        <w:spacing w:line="240" w:lineRule="auto"/>
        <w:jc w:val="both"/>
        <w:rPr>
          <w:rFonts w:ascii="Bookman Old Style" w:hAnsi="Bookman Old Style"/>
        </w:rPr>
      </w:pPr>
      <w:r>
        <w:rPr>
          <w:rFonts w:ascii="Bookman Old Style" w:hAnsi="Bookman Old Style"/>
          <w:bCs/>
        </w:rPr>
        <w:t>3</w:t>
      </w:r>
      <w:r w:rsidR="00013BA4" w:rsidRPr="00B32A96">
        <w:rPr>
          <w:rFonts w:ascii="Bookman Old Style" w:hAnsi="Bookman Old Style"/>
          <w:bCs/>
        </w:rPr>
        <w:t>.</w:t>
      </w:r>
      <w:r w:rsidR="00013BA4" w:rsidRPr="00B32A96">
        <w:rPr>
          <w:rFonts w:ascii="Bookman Old Style" w:hAnsi="Bookman Old Style"/>
        </w:rPr>
        <w:t xml:space="preserve"> Kopia zezwolenia na pobyt rezydenta długoterminowego UE udzielonego przez inne państwo członkowskie Unii Europejskiej – w przypadku gdy wnioskodawca będący cudzoziemcem, w rozumieniu przepisów ustawy z dnia 12 grudnia 2013 r. o cudzoziemcach (Dz. U. poz. 1650), zamierza prowadzić działalność gospodarczą na podstawie przepisów obowiązujących w tym zakresie na terytorium Rzeczypospolitej Polskiej.    TAK/NIE*</w:t>
      </w:r>
    </w:p>
    <w:p w14:paraId="39B285BE" w14:textId="77777777" w:rsidR="00013BA4" w:rsidRPr="00B32A96" w:rsidRDefault="00B32A96" w:rsidP="00013BA4">
      <w:pPr>
        <w:tabs>
          <w:tab w:val="left" w:pos="2374"/>
        </w:tabs>
        <w:spacing w:line="240" w:lineRule="auto"/>
        <w:jc w:val="both"/>
        <w:rPr>
          <w:rFonts w:ascii="Bookman Old Style" w:hAnsi="Bookman Old Style"/>
        </w:rPr>
      </w:pPr>
      <w:r>
        <w:rPr>
          <w:rFonts w:ascii="Bookman Old Style" w:hAnsi="Bookman Old Style"/>
        </w:rPr>
        <w:t>4</w:t>
      </w:r>
      <w:r w:rsidR="00013BA4" w:rsidRPr="00B32A96">
        <w:rPr>
          <w:rFonts w:ascii="Bookman Old Style" w:hAnsi="Bookman Old Style"/>
        </w:rPr>
        <w:t>. Zaświadczenie albo oświadczenie o nabyciu przez koło łowieckie będące dzierżawcą obwodu łowieckiego członkostwa w Polskim Związku Łowieckim oraz osobowości prawnej, zgodnie z przepisami Prawa łowieckiego.              TAK/NIE*</w:t>
      </w:r>
    </w:p>
    <w:p w14:paraId="10C18A04" w14:textId="77777777" w:rsidR="00013BA4" w:rsidRPr="00B32A96" w:rsidRDefault="00B32A96" w:rsidP="00013BA4">
      <w:pPr>
        <w:tabs>
          <w:tab w:val="left" w:pos="2374"/>
        </w:tabs>
        <w:spacing w:line="240" w:lineRule="auto"/>
        <w:jc w:val="both"/>
        <w:rPr>
          <w:rFonts w:ascii="Bookman Old Style" w:hAnsi="Bookman Old Style"/>
        </w:rPr>
      </w:pPr>
      <w:r>
        <w:rPr>
          <w:rFonts w:ascii="Bookman Old Style" w:hAnsi="Bookman Old Style"/>
        </w:rPr>
        <w:t>5</w:t>
      </w:r>
      <w:r w:rsidR="00013BA4" w:rsidRPr="00B32A96">
        <w:rPr>
          <w:rFonts w:ascii="Bookman Old Style" w:hAnsi="Bookman Old Style"/>
        </w:rPr>
        <w:t>. Zaświadczenie albo oświadczenie o prowadzeniu ośrodka hodowli zwierzyny przez zarządcę obwodu łowieckiego na podstawie decyzji ministra właściwego do spraw środowiska, wydanej na podstawie przepisów Prawa łowieckiego.     TAK/NIE*</w:t>
      </w:r>
    </w:p>
    <w:p w14:paraId="53352122" w14:textId="27E4589C" w:rsidR="00013BA4" w:rsidRPr="000F007F" w:rsidRDefault="00B32A96" w:rsidP="000F007F">
      <w:pPr>
        <w:tabs>
          <w:tab w:val="left" w:pos="2374"/>
        </w:tabs>
        <w:spacing w:line="240" w:lineRule="auto"/>
        <w:jc w:val="both"/>
        <w:rPr>
          <w:rFonts w:ascii="Bookman Old Style" w:hAnsi="Bookman Old Style"/>
          <w:bCs/>
        </w:rPr>
      </w:pPr>
      <w:r>
        <w:rPr>
          <w:rFonts w:ascii="Bookman Old Style" w:hAnsi="Bookman Old Style"/>
        </w:rPr>
        <w:t>6</w:t>
      </w:r>
      <w:r w:rsidR="00013BA4" w:rsidRPr="00B32A96">
        <w:rPr>
          <w:rFonts w:ascii="Bookman Old Style" w:hAnsi="Bookman Old Style"/>
        </w:rPr>
        <w:t>. Zaświadczenie podmiotu potwierdzające utrzymywanie pszczół, jeżeli wniosek jest składany przez podmiot niepodlegający obowiązkowi: a) wpisu do Krajowego Rejestru Sądowego, b) wpisu do ewidencji działalności gospodarczej, c) uzyskania zezwolenia, o którym mowa w pkt 3.    TAK/NIE*</w:t>
      </w:r>
      <w:r w:rsidR="00013BA4">
        <w:rPr>
          <w:rFonts w:ascii="Bookman Old Style" w:hAnsi="Bookman Old Style"/>
          <w:sz w:val="20"/>
          <w:szCs w:val="20"/>
        </w:rPr>
        <w:tab/>
      </w:r>
      <w:r w:rsidR="00013BA4">
        <w:rPr>
          <w:rFonts w:ascii="Bookman Old Style" w:hAnsi="Bookman Old Style"/>
          <w:sz w:val="20"/>
          <w:szCs w:val="20"/>
        </w:rPr>
        <w:tab/>
      </w:r>
      <w:r w:rsidR="00013BA4">
        <w:rPr>
          <w:rFonts w:ascii="Bookman Old Style" w:hAnsi="Bookman Old Style"/>
          <w:sz w:val="20"/>
          <w:szCs w:val="20"/>
        </w:rPr>
        <w:tab/>
      </w:r>
      <w:r w:rsidR="00013BA4">
        <w:rPr>
          <w:rFonts w:ascii="Bookman Old Style" w:hAnsi="Bookman Old Style"/>
          <w:sz w:val="20"/>
          <w:szCs w:val="20"/>
        </w:rPr>
        <w:tab/>
      </w:r>
      <w:r w:rsidR="00013BA4">
        <w:rPr>
          <w:rFonts w:ascii="Bookman Old Style" w:hAnsi="Bookman Old Style"/>
          <w:sz w:val="20"/>
          <w:szCs w:val="20"/>
        </w:rPr>
        <w:tab/>
      </w:r>
      <w:r w:rsidR="00013BA4">
        <w:rPr>
          <w:rFonts w:ascii="Bookman Old Style" w:hAnsi="Bookman Old Style"/>
          <w:sz w:val="20"/>
          <w:szCs w:val="20"/>
        </w:rPr>
        <w:tab/>
      </w:r>
      <w:r w:rsidR="00013BA4">
        <w:rPr>
          <w:rFonts w:ascii="Bookman Old Style" w:hAnsi="Bookman Old Style"/>
          <w:sz w:val="20"/>
          <w:szCs w:val="20"/>
        </w:rPr>
        <w:tab/>
      </w:r>
      <w:r w:rsidR="00013BA4">
        <w:rPr>
          <w:rFonts w:ascii="Bookman Old Style" w:hAnsi="Bookman Old Style"/>
          <w:sz w:val="20"/>
          <w:szCs w:val="20"/>
        </w:rPr>
        <w:tab/>
        <w:t xml:space="preserve">                                                                                        </w:t>
      </w:r>
    </w:p>
    <w:p w14:paraId="3844EAFF" w14:textId="7E281D01" w:rsidR="00013BA4" w:rsidRDefault="00013BA4" w:rsidP="00013BA4">
      <w:pPr>
        <w:rPr>
          <w:rFonts w:ascii="Bookman Old Style" w:hAnsi="Bookman Old Style"/>
          <w:sz w:val="20"/>
          <w:szCs w:val="20"/>
        </w:rPr>
      </w:pPr>
      <w:r>
        <w:rPr>
          <w:rFonts w:ascii="Bookman Old Style" w:hAnsi="Bookman Old Style"/>
          <w:sz w:val="20"/>
          <w:szCs w:val="20"/>
        </w:rPr>
        <w:t>*Wykreślić nieprawidłowe.</w:t>
      </w:r>
    </w:p>
    <w:tbl>
      <w:tblPr>
        <w:tblW w:w="9356" w:type="dxa"/>
        <w:tblLook w:val="04A0" w:firstRow="1" w:lastRow="0" w:firstColumn="1" w:lastColumn="0" w:noHBand="0" w:noVBand="1"/>
      </w:tblPr>
      <w:tblGrid>
        <w:gridCol w:w="9356"/>
      </w:tblGrid>
      <w:tr w:rsidR="000F007F" w:rsidRPr="000F007F" w14:paraId="272953E2" w14:textId="77777777" w:rsidTr="00D05F20">
        <w:trPr>
          <w:trHeight w:val="279"/>
        </w:trPr>
        <w:tc>
          <w:tcPr>
            <w:tcW w:w="9356" w:type="dxa"/>
          </w:tcPr>
          <w:p w14:paraId="400AE6D5"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Informacja ogólna </w:t>
            </w:r>
          </w:p>
          <w:p w14:paraId="7D465157"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1.</w:t>
            </w:r>
            <w:r w:rsidRPr="000F007F">
              <w:rPr>
                <w:rFonts w:ascii="Bookman Old Style" w:hAnsi="Bookman Old Style"/>
                <w:sz w:val="20"/>
                <w:szCs w:val="20"/>
              </w:rPr>
              <w:tab/>
              <w:t>Złożenie wypełnionego wniosku jest równoznaczne ze zgodą na przetwarzanie przez Administratora tj. Powiatowego Lekarza Weterynarii w Grójcu ul. Mogielnicka 67, 05-600 Grójec danych osobowych zawartych we wniosku w załatwieniu sprawy, której wniosek dotyczy.</w:t>
            </w:r>
          </w:p>
          <w:p w14:paraId="0DAB8041"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2.</w:t>
            </w:r>
            <w:r w:rsidRPr="000F007F">
              <w:rPr>
                <w:rFonts w:ascii="Bookman Old Style" w:hAnsi="Bookman Old Style"/>
                <w:sz w:val="20"/>
                <w:szCs w:val="20"/>
              </w:rPr>
              <w:tab/>
              <w:t>Nie podanie wymaganych danych osobowych będzie skutkowało niemożliwością realizacji sprawy, której wniosek dotyczy.</w:t>
            </w:r>
          </w:p>
          <w:p w14:paraId="0763E4A8"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3.</w:t>
            </w:r>
            <w:r w:rsidRPr="000F007F">
              <w:rPr>
                <w:rFonts w:ascii="Bookman Old Style" w:hAnsi="Bookman Old Style"/>
                <w:sz w:val="20"/>
                <w:szCs w:val="20"/>
              </w:rPr>
              <w:tab/>
              <w:t xml:space="preserve">Dane osobowe są podawane dobrowolnie i są one zgodne z prawdą. W przypadku zmiany danych kontaktowych należy niezwłocznie poinformować Administratora o zmianie. </w:t>
            </w:r>
          </w:p>
          <w:p w14:paraId="1E47A67F"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4.</w:t>
            </w:r>
            <w:r w:rsidRPr="000F007F">
              <w:rPr>
                <w:rFonts w:ascii="Bookman Old Style" w:hAnsi="Bookman Old Style"/>
                <w:sz w:val="20"/>
                <w:szCs w:val="20"/>
              </w:rPr>
              <w:tab/>
              <w:t>Przed złożeniem wniosku należy zapoznać się z treścią klauzuli informacyjnej, w tym z informacją o celu i sposobach przetwarzania danych osobowych oraz prawie dostępu do treści podanych danych i prawie ich poprawiania.</w:t>
            </w:r>
          </w:p>
          <w:p w14:paraId="3DCB2915"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14:paraId="35F3E764"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14:paraId="6900BC38" w14:textId="77777777" w:rsidR="000F007F" w:rsidRPr="000F007F" w:rsidRDefault="000F007F" w:rsidP="008A02A2">
            <w:pPr>
              <w:spacing w:after="0" w:line="240" w:lineRule="auto"/>
              <w:jc w:val="both"/>
              <w:rPr>
                <w:rFonts w:ascii="Bookman Old Style" w:hAnsi="Bookman Old Style"/>
                <w:sz w:val="20"/>
                <w:szCs w:val="20"/>
              </w:rPr>
            </w:pPr>
          </w:p>
          <w:p w14:paraId="5C41A8D4"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                                                                           …………………………………….</w:t>
            </w:r>
          </w:p>
          <w:p w14:paraId="5DF6A9DA"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ab/>
            </w:r>
            <w:r w:rsidRPr="000F007F">
              <w:rPr>
                <w:rFonts w:ascii="Bookman Old Style" w:hAnsi="Bookman Old Style"/>
                <w:sz w:val="20"/>
                <w:szCs w:val="20"/>
              </w:rPr>
              <w:tab/>
              <w:t xml:space="preserve">    </w:t>
            </w:r>
            <w:r w:rsidRPr="000F007F">
              <w:rPr>
                <w:rFonts w:ascii="Bookman Old Style" w:hAnsi="Bookman Old Style"/>
                <w:sz w:val="20"/>
                <w:szCs w:val="20"/>
              </w:rPr>
              <w:tab/>
              <w:t xml:space="preserve"> </w:t>
            </w:r>
            <w:r w:rsidRPr="000F007F">
              <w:rPr>
                <w:rFonts w:ascii="Bookman Old Style" w:hAnsi="Bookman Old Style"/>
                <w:sz w:val="20"/>
                <w:szCs w:val="20"/>
              </w:rPr>
              <w:tab/>
              <w:t xml:space="preserve">                        Podpis osoby wypełniającej wniosek</w:t>
            </w:r>
          </w:p>
          <w:p w14:paraId="5ADEEC0E"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 </w:t>
            </w:r>
          </w:p>
          <w:p w14:paraId="3512C973"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Klauzula informacyjna PIW w Grójcu</w:t>
            </w:r>
          </w:p>
          <w:p w14:paraId="2CC71DFD"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1.      Administratorem Pani/Pana danych osobowych jest Powiatowy Lekarz Weterynarii w Grójcu ul. Mogielnicka 67, 05-600 Grójec.</w:t>
            </w:r>
          </w:p>
          <w:p w14:paraId="6DD64B40"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Grójcu poprzez adres e-mail: biuro@piwgrojec.pl</w:t>
            </w:r>
          </w:p>
          <w:p w14:paraId="5111B602"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3.      Administrator przetwarza Pani/Pana dane osobowe na podstawie obowiązujących przepisów prawa tj. w celu realizacji obowiązków prawnych ciążących na Powiatowym Lekarzu Weterynarii w Grójcu, w związku z realizacją umów z kontrahentami oraz w sytuacji, gdy przetwarzanie jest niezbędne do wykonania zadania realizowanego w interesie publicznym lub w ramach sprawowania władzy publicznej powierzonej Administratorowi.</w:t>
            </w:r>
          </w:p>
          <w:p w14:paraId="2F8049F6"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lastRenderedPageBreak/>
              <w:t xml:space="preserve">4.      W związku z przetwarzaniem danych w celach, o których mowa w pkt 3, odbiorcami Pani/Pana danych osobowych mogą być: </w:t>
            </w:r>
          </w:p>
          <w:p w14:paraId="67A23709"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organy władzy publicznej oraz podmioty wykonujące zadania publiczne lub działające na zlecenie organów władzy publicznej, w zakresie i w celach, które wynikają z przepisów powszechnie obowiązującego prawa;</w:t>
            </w:r>
          </w:p>
          <w:p w14:paraId="552637D9"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inne podmioty, które na podstawie stosownych umów podpisanych z Powiatowym Inspektoratem Weterynarii w Grójcu przetwarzają dane osobowe dla których Administratorem jest Powiatowy Lekarz Weterynarii w Grójcu.</w:t>
            </w:r>
          </w:p>
          <w:p w14:paraId="36396908"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5.      Pani/Pana dane osobowe będą przechowywane przez okres niezbędny do realizacji celów określonych w pkt 3, a po tym czasie przez okres oraz w zakresie wymaganym przez przepisy powszechnie obowiązującego prawa. </w:t>
            </w:r>
          </w:p>
          <w:p w14:paraId="537F32A5"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6.      Przetwarzane dane osobowe nie będą przekazywane do państw trzecich.</w:t>
            </w:r>
          </w:p>
          <w:p w14:paraId="51C6BC82"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7.      Przetwarzane dane nie będą podlegały profilowaniu.</w:t>
            </w:r>
          </w:p>
          <w:p w14:paraId="503A9587"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8.      W związku z przetwarzaniem Pani/Pana danych osobowych przysługuje Pani/Panu:</w:t>
            </w:r>
          </w:p>
          <w:p w14:paraId="72872EC3"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prawo dostępu do danych osobowych, w tym prawo do uzyskania kopii tych danych;</w:t>
            </w:r>
          </w:p>
          <w:p w14:paraId="4719DD0F"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         prawo do żądania sprostowania (poprawiania) danych osobowych </w:t>
            </w:r>
          </w:p>
          <w:p w14:paraId="464269C8"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          prawo do żądania usunięcia danych osobowych prawo do żądania ograniczenia przetwarzania danych osobowych </w:t>
            </w:r>
          </w:p>
          <w:p w14:paraId="7CE0F59E"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xml:space="preserve">•         prawo do przenoszenia danych </w:t>
            </w:r>
          </w:p>
          <w:p w14:paraId="5D3BB80A"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         prawo sprzeciwu wobec przetwarzania danych</w:t>
            </w:r>
          </w:p>
          <w:p w14:paraId="57104B65" w14:textId="77777777" w:rsidR="000F007F" w:rsidRPr="000F007F" w:rsidRDefault="000F007F" w:rsidP="008A02A2">
            <w:pPr>
              <w:spacing w:after="0" w:line="240" w:lineRule="auto"/>
              <w:jc w:val="both"/>
              <w:rPr>
                <w:rFonts w:ascii="Bookman Old Style" w:hAnsi="Bookman Old Style"/>
                <w:sz w:val="20"/>
                <w:szCs w:val="20"/>
              </w:rPr>
            </w:pPr>
            <w:r w:rsidRPr="000F007F">
              <w:rPr>
                <w:rFonts w:ascii="Bookman Old Style" w:hAnsi="Bookman Old Style"/>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0F007F" w:rsidRPr="000F007F" w14:paraId="18042120" w14:textId="77777777" w:rsidTr="00D05F20">
        <w:trPr>
          <w:trHeight w:val="279"/>
        </w:trPr>
        <w:tc>
          <w:tcPr>
            <w:tcW w:w="9356" w:type="dxa"/>
          </w:tcPr>
          <w:p w14:paraId="7783D80B" w14:textId="77777777" w:rsidR="000F007F" w:rsidRPr="000F007F" w:rsidRDefault="000F007F" w:rsidP="008A02A2">
            <w:pPr>
              <w:spacing w:after="0" w:line="240" w:lineRule="auto"/>
              <w:jc w:val="both"/>
              <w:rPr>
                <w:rFonts w:ascii="Bookman Old Style" w:hAnsi="Bookman Old Style"/>
                <w:sz w:val="20"/>
                <w:szCs w:val="20"/>
              </w:rPr>
            </w:pPr>
          </w:p>
        </w:tc>
      </w:tr>
    </w:tbl>
    <w:p w14:paraId="63EDA260" w14:textId="77777777" w:rsidR="000F007F" w:rsidRPr="00013BA4" w:rsidRDefault="000F007F" w:rsidP="008A02A2">
      <w:pPr>
        <w:jc w:val="both"/>
        <w:rPr>
          <w:rFonts w:ascii="Bookman Old Style" w:hAnsi="Bookman Old Style"/>
          <w:sz w:val="20"/>
          <w:szCs w:val="20"/>
        </w:rPr>
      </w:pPr>
    </w:p>
    <w:sectPr w:rsidR="000F007F" w:rsidRPr="00013BA4" w:rsidSect="00933D6E">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8DB0" w14:textId="77777777" w:rsidR="00C85FDD" w:rsidRDefault="00C85FDD" w:rsidP="00013BA4">
      <w:pPr>
        <w:spacing w:after="0" w:line="240" w:lineRule="auto"/>
      </w:pPr>
      <w:r>
        <w:separator/>
      </w:r>
    </w:p>
  </w:endnote>
  <w:endnote w:type="continuationSeparator" w:id="0">
    <w:p w14:paraId="57ABC991" w14:textId="77777777" w:rsidR="00C85FDD" w:rsidRDefault="00C85FDD"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64AE" w14:textId="77777777" w:rsidR="00C85FDD" w:rsidRDefault="00C85FDD" w:rsidP="00013BA4">
      <w:pPr>
        <w:spacing w:after="0" w:line="240" w:lineRule="auto"/>
      </w:pPr>
      <w:r>
        <w:separator/>
      </w:r>
    </w:p>
  </w:footnote>
  <w:footnote w:type="continuationSeparator" w:id="0">
    <w:p w14:paraId="005FEC78" w14:textId="77777777" w:rsidR="00C85FDD" w:rsidRDefault="00C85FDD"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79"/>
    <w:rsid w:val="00013BA4"/>
    <w:rsid w:val="000224B0"/>
    <w:rsid w:val="00023694"/>
    <w:rsid w:val="00066279"/>
    <w:rsid w:val="000D7E74"/>
    <w:rsid w:val="000F007F"/>
    <w:rsid w:val="00290395"/>
    <w:rsid w:val="002A7FEA"/>
    <w:rsid w:val="002C50CC"/>
    <w:rsid w:val="003B56B9"/>
    <w:rsid w:val="00642F27"/>
    <w:rsid w:val="00693CA8"/>
    <w:rsid w:val="007108D6"/>
    <w:rsid w:val="008A02A2"/>
    <w:rsid w:val="00933D6E"/>
    <w:rsid w:val="009B654C"/>
    <w:rsid w:val="009E727D"/>
    <w:rsid w:val="00B00036"/>
    <w:rsid w:val="00B32A96"/>
    <w:rsid w:val="00B74CBB"/>
    <w:rsid w:val="00BA5B3E"/>
    <w:rsid w:val="00BF4A87"/>
    <w:rsid w:val="00C02895"/>
    <w:rsid w:val="00C05335"/>
    <w:rsid w:val="00C24A47"/>
    <w:rsid w:val="00C85FDD"/>
    <w:rsid w:val="00D63C00"/>
    <w:rsid w:val="00EF07B5"/>
    <w:rsid w:val="00F52FCD"/>
    <w:rsid w:val="00FF1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ADDA"/>
  <w15:docId w15:val="{377E1433-1131-4007-90C9-E4537D8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Dorota Kołodziejska</cp:lastModifiedBy>
  <cp:revision>7</cp:revision>
  <cp:lastPrinted>2016-01-21T10:05:00Z</cp:lastPrinted>
  <dcterms:created xsi:type="dcterms:W3CDTF">2022-03-15T07:09:00Z</dcterms:created>
  <dcterms:modified xsi:type="dcterms:W3CDTF">2022-03-15T07:36:00Z</dcterms:modified>
</cp:coreProperties>
</file>